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B9" w:rsidRPr="00FF406E" w:rsidRDefault="00357BB9" w:rsidP="006D628B">
      <w:pPr>
        <w:shd w:val="clear" w:color="auto" w:fill="FFFFFF"/>
        <w:spacing w:after="0" w:line="320" w:lineRule="exact"/>
        <w:ind w:right="-2"/>
        <w:jc w:val="center"/>
        <w:rPr>
          <w:rFonts w:ascii="Times New Roman" w:hAnsi="Times New Roman"/>
          <w:color w:val="000000"/>
          <w:spacing w:val="1"/>
          <w:sz w:val="28"/>
          <w:szCs w:val="28"/>
        </w:rPr>
      </w:pPr>
      <w:r w:rsidRPr="00FF406E">
        <w:rPr>
          <w:rFonts w:ascii="Times New Roman" w:hAnsi="Times New Roman"/>
          <w:color w:val="000000"/>
          <w:spacing w:val="1"/>
          <w:sz w:val="28"/>
          <w:szCs w:val="28"/>
        </w:rPr>
        <w:t>РОССИЙСКАЯ ФЕДЕРАЦИЯ</w:t>
      </w:r>
    </w:p>
    <w:p w:rsidR="00357BB9" w:rsidRPr="00FF406E" w:rsidRDefault="00357BB9" w:rsidP="00357BB9">
      <w:pPr>
        <w:shd w:val="clear" w:color="auto" w:fill="FFFFFF"/>
        <w:spacing w:after="0" w:line="320" w:lineRule="exact"/>
        <w:ind w:right="-2"/>
        <w:jc w:val="center"/>
        <w:rPr>
          <w:rFonts w:ascii="Times New Roman" w:hAnsi="Times New Roman"/>
          <w:color w:val="000000"/>
          <w:spacing w:val="3"/>
          <w:sz w:val="28"/>
          <w:szCs w:val="28"/>
        </w:rPr>
      </w:pPr>
      <w:r w:rsidRPr="00FF406E">
        <w:rPr>
          <w:rFonts w:ascii="Times New Roman" w:hAnsi="Times New Roman"/>
          <w:color w:val="000000"/>
          <w:spacing w:val="3"/>
          <w:sz w:val="28"/>
          <w:szCs w:val="28"/>
        </w:rPr>
        <w:t>РОСТОВСКАЯ ОБЛАСТЬ</w:t>
      </w:r>
    </w:p>
    <w:p w:rsidR="00357BB9" w:rsidRPr="00FF406E" w:rsidRDefault="00357BB9" w:rsidP="00357BB9">
      <w:pPr>
        <w:widowControl w:val="0"/>
        <w:shd w:val="clear" w:color="auto" w:fill="FFFFFF"/>
        <w:spacing w:after="0" w:line="320" w:lineRule="exact"/>
        <w:ind w:right="-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F406E">
        <w:rPr>
          <w:rFonts w:ascii="Times New Roman" w:hAnsi="Times New Roman"/>
          <w:color w:val="000000"/>
          <w:spacing w:val="-1"/>
          <w:sz w:val="28"/>
          <w:szCs w:val="28"/>
        </w:rPr>
        <w:t>МЯСНИКОВСКИЙ РАЙОН</w:t>
      </w:r>
    </w:p>
    <w:p w:rsidR="004D2F7F" w:rsidRPr="00357BB9" w:rsidRDefault="004D2F7F" w:rsidP="00357BB9">
      <w:pPr>
        <w:widowControl w:val="0"/>
        <w:shd w:val="clear" w:color="auto" w:fill="FFFFFF"/>
        <w:spacing w:after="0" w:line="320" w:lineRule="exact"/>
        <w:ind w:right="-2"/>
        <w:jc w:val="center"/>
        <w:rPr>
          <w:rFonts w:ascii="Times New Roman" w:hAnsi="Times New Roman"/>
          <w:sz w:val="24"/>
          <w:szCs w:val="24"/>
        </w:rPr>
      </w:pPr>
    </w:p>
    <w:p w:rsidR="00357BB9" w:rsidRPr="00FF406E" w:rsidRDefault="00357BB9" w:rsidP="00357BB9">
      <w:pPr>
        <w:shd w:val="clear" w:color="auto" w:fill="FFFFFF"/>
        <w:spacing w:after="0" w:line="320" w:lineRule="exact"/>
        <w:ind w:right="-2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FF406E">
        <w:rPr>
          <w:rFonts w:ascii="Times New Roman" w:hAnsi="Times New Roman"/>
          <w:b/>
          <w:spacing w:val="-2"/>
          <w:sz w:val="28"/>
          <w:szCs w:val="28"/>
        </w:rPr>
        <w:t>СОБРАНИЕ ДЕПУТАТОВ ПЕТРОВСКОГО</w:t>
      </w:r>
    </w:p>
    <w:p w:rsidR="00357BB9" w:rsidRPr="00FF406E" w:rsidRDefault="00357BB9" w:rsidP="00357BB9">
      <w:pPr>
        <w:shd w:val="clear" w:color="auto" w:fill="FFFFFF"/>
        <w:spacing w:after="0" w:line="320" w:lineRule="exact"/>
        <w:ind w:right="-2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FF406E">
        <w:rPr>
          <w:rFonts w:ascii="Times New Roman" w:hAnsi="Times New Roman"/>
          <w:b/>
          <w:spacing w:val="-1"/>
          <w:sz w:val="28"/>
          <w:szCs w:val="28"/>
        </w:rPr>
        <w:t>СЕЛЬСКОГО ПОСЕЛЕНИЯ</w:t>
      </w:r>
    </w:p>
    <w:p w:rsidR="00357BB9" w:rsidRPr="00FF406E" w:rsidRDefault="008B00F4" w:rsidP="00357BB9">
      <w:pPr>
        <w:shd w:val="clear" w:color="auto" w:fill="FFFFFF"/>
        <w:spacing w:after="0" w:line="320" w:lineRule="exact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ПЯТ</w:t>
      </w:r>
      <w:r w:rsidR="00D81736" w:rsidRPr="00FF406E">
        <w:rPr>
          <w:rFonts w:ascii="Times New Roman" w:hAnsi="Times New Roman"/>
          <w:b/>
          <w:spacing w:val="-1"/>
          <w:sz w:val="28"/>
          <w:szCs w:val="28"/>
        </w:rPr>
        <w:t xml:space="preserve">ОГО </w:t>
      </w:r>
      <w:r w:rsidR="00357BB9" w:rsidRPr="00FF406E">
        <w:rPr>
          <w:rFonts w:ascii="Times New Roman" w:hAnsi="Times New Roman"/>
          <w:b/>
          <w:spacing w:val="-1"/>
          <w:sz w:val="28"/>
          <w:szCs w:val="28"/>
        </w:rPr>
        <w:t>СОЗЫВА</w:t>
      </w:r>
    </w:p>
    <w:p w:rsidR="00357BB9" w:rsidRPr="00FF406E" w:rsidRDefault="00357BB9" w:rsidP="00357BB9">
      <w:pPr>
        <w:shd w:val="clear" w:color="auto" w:fill="FFFFFF"/>
        <w:spacing w:after="0"/>
        <w:ind w:left="3118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357BB9" w:rsidRPr="00FF406E" w:rsidRDefault="00357BB9" w:rsidP="00357BB9">
      <w:pPr>
        <w:shd w:val="clear" w:color="auto" w:fill="FFFFFF"/>
        <w:spacing w:after="0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FF406E">
        <w:rPr>
          <w:rFonts w:ascii="Times New Roman" w:hAnsi="Times New Roman"/>
          <w:b/>
          <w:spacing w:val="-2"/>
          <w:sz w:val="28"/>
          <w:szCs w:val="28"/>
        </w:rPr>
        <w:t>РЕШЕНИЕ</w:t>
      </w:r>
    </w:p>
    <w:p w:rsidR="00357BB9" w:rsidRDefault="00357BB9" w:rsidP="00357BB9">
      <w:pPr>
        <w:shd w:val="clear" w:color="auto" w:fill="FFFFFF"/>
        <w:spacing w:after="0"/>
        <w:ind w:left="3118"/>
        <w:rPr>
          <w:rFonts w:ascii="Times New Roman" w:hAnsi="Times New Roman"/>
          <w:sz w:val="16"/>
          <w:szCs w:val="16"/>
        </w:rPr>
      </w:pPr>
    </w:p>
    <w:p w:rsidR="0092101D" w:rsidRPr="00803E4F" w:rsidRDefault="0092101D" w:rsidP="00357BB9">
      <w:pPr>
        <w:shd w:val="clear" w:color="auto" w:fill="FFFFFF"/>
        <w:spacing w:after="0"/>
        <w:ind w:left="3118"/>
        <w:rPr>
          <w:rFonts w:ascii="Times New Roman" w:hAnsi="Times New Roman"/>
          <w:sz w:val="16"/>
          <w:szCs w:val="16"/>
        </w:rPr>
      </w:pPr>
    </w:p>
    <w:tbl>
      <w:tblPr>
        <w:tblStyle w:val="ac"/>
        <w:tblW w:w="0" w:type="auto"/>
        <w:tblInd w:w="32" w:type="dxa"/>
        <w:tblLook w:val="04A0"/>
      </w:tblPr>
      <w:tblGrid>
        <w:gridCol w:w="5463"/>
      </w:tblGrid>
      <w:tr w:rsidR="0092101D" w:rsidTr="0092101D"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92101D" w:rsidRDefault="0092101D" w:rsidP="0092101D">
            <w:pPr>
              <w:shd w:val="clear" w:color="auto" w:fill="FFFFFF"/>
              <w:spacing w:after="0" w:line="240" w:lineRule="auto"/>
              <w:ind w:left="32" w:right="-41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О назначении публичных слушаний по проекту внесения </w:t>
            </w:r>
            <w:r w:rsidRPr="00357BB9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изменений и дополнений в Устав муниципального </w:t>
            </w:r>
            <w:r w:rsidRPr="00357BB9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образования</w:t>
            </w:r>
            <w:r w:rsidR="00D44E4D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357BB9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«Петровское сельское </w:t>
            </w:r>
            <w:r w:rsidRPr="00357BB9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поселение»</w:t>
            </w:r>
          </w:p>
        </w:tc>
      </w:tr>
    </w:tbl>
    <w:p w:rsidR="00357BB9" w:rsidRPr="00357BB9" w:rsidRDefault="00357BB9" w:rsidP="00FE0EA6">
      <w:pPr>
        <w:shd w:val="clear" w:color="auto" w:fill="FFFFFF"/>
        <w:spacing w:after="0" w:line="320" w:lineRule="exact"/>
        <w:ind w:right="5375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357BB9" w:rsidRPr="00357BB9" w:rsidRDefault="00357BB9" w:rsidP="00357BB9">
      <w:pPr>
        <w:shd w:val="clear" w:color="auto" w:fill="FFFFFF"/>
        <w:spacing w:after="0" w:line="320" w:lineRule="exact"/>
        <w:ind w:left="32" w:right="5375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357BB9">
        <w:rPr>
          <w:rFonts w:ascii="Times New Roman" w:hAnsi="Times New Roman"/>
          <w:color w:val="000000"/>
          <w:spacing w:val="-2"/>
          <w:sz w:val="28"/>
          <w:szCs w:val="28"/>
        </w:rPr>
        <w:t xml:space="preserve">Принято Собранием депутатов </w:t>
      </w:r>
    </w:p>
    <w:p w:rsidR="00357BB9" w:rsidRPr="00357BB9" w:rsidRDefault="00357BB9" w:rsidP="00357BB9">
      <w:pPr>
        <w:shd w:val="clear" w:color="auto" w:fill="FFFFFF"/>
        <w:spacing w:after="0" w:line="320" w:lineRule="exact"/>
        <w:ind w:left="32" w:right="-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357BB9">
        <w:rPr>
          <w:rFonts w:ascii="Times New Roman" w:hAnsi="Times New Roman"/>
          <w:color w:val="000000"/>
          <w:spacing w:val="-2"/>
          <w:sz w:val="28"/>
          <w:szCs w:val="28"/>
        </w:rPr>
        <w:t xml:space="preserve">Петровского сельского поселения                 </w:t>
      </w:r>
      <w:r w:rsidR="00AE272D">
        <w:rPr>
          <w:rFonts w:ascii="Times New Roman" w:hAnsi="Times New Roman"/>
          <w:color w:val="000000"/>
          <w:spacing w:val="-2"/>
          <w:sz w:val="28"/>
          <w:szCs w:val="28"/>
        </w:rPr>
        <w:t xml:space="preserve">     </w:t>
      </w:r>
      <w:r w:rsidR="008B00F4"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                  </w:t>
      </w:r>
      <w:r w:rsidR="00AE272D">
        <w:rPr>
          <w:rFonts w:ascii="Times New Roman" w:hAnsi="Times New Roman"/>
          <w:color w:val="000000"/>
          <w:spacing w:val="-2"/>
          <w:sz w:val="28"/>
          <w:szCs w:val="28"/>
        </w:rPr>
        <w:t xml:space="preserve">     08</w:t>
      </w:r>
      <w:r w:rsidR="00FF406E">
        <w:rPr>
          <w:rFonts w:ascii="Times New Roman" w:hAnsi="Times New Roman"/>
          <w:color w:val="000000"/>
          <w:spacing w:val="-2"/>
          <w:sz w:val="28"/>
          <w:szCs w:val="28"/>
        </w:rPr>
        <w:t xml:space="preserve"> мая 20</w:t>
      </w:r>
      <w:r w:rsidR="00AE272D">
        <w:rPr>
          <w:rFonts w:ascii="Times New Roman" w:hAnsi="Times New Roman"/>
          <w:color w:val="000000"/>
          <w:spacing w:val="-2"/>
          <w:sz w:val="28"/>
          <w:szCs w:val="28"/>
        </w:rPr>
        <w:t>24</w:t>
      </w:r>
    </w:p>
    <w:p w:rsidR="0092101D" w:rsidRPr="00357BB9" w:rsidRDefault="0092101D" w:rsidP="00357BB9">
      <w:pPr>
        <w:shd w:val="clear" w:color="auto" w:fill="FFFFFF"/>
        <w:spacing w:line="320" w:lineRule="exact"/>
        <w:ind w:left="22" w:firstLine="709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92101D" w:rsidRPr="00E615AC" w:rsidRDefault="00E6785F" w:rsidP="00E615AC">
      <w:pPr>
        <w:widowControl w:val="0"/>
        <w:shd w:val="clear" w:color="auto" w:fill="FFFFFF"/>
        <w:suppressAutoHyphens/>
        <w:spacing w:line="320" w:lineRule="exact"/>
        <w:ind w:left="2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В целях приведения Устава м</w:t>
      </w:r>
      <w:r w:rsidR="00357BB9" w:rsidRPr="00357BB9">
        <w:rPr>
          <w:rFonts w:ascii="Times New Roman" w:hAnsi="Times New Roman"/>
          <w:color w:val="000000"/>
          <w:spacing w:val="2"/>
          <w:sz w:val="28"/>
          <w:szCs w:val="28"/>
        </w:rPr>
        <w:t xml:space="preserve">униципального образования «Петровское </w:t>
      </w:r>
      <w:r w:rsidR="00357BB9" w:rsidRPr="00357BB9">
        <w:rPr>
          <w:rFonts w:ascii="Times New Roman" w:hAnsi="Times New Roman"/>
          <w:color w:val="000000"/>
          <w:sz w:val="28"/>
          <w:szCs w:val="28"/>
        </w:rPr>
        <w:t xml:space="preserve">сельское поселение» в соответствие с федеральным </w:t>
      </w:r>
      <w:r w:rsidR="00345631">
        <w:rPr>
          <w:rFonts w:ascii="Times New Roman" w:hAnsi="Times New Roman"/>
          <w:color w:val="000000"/>
          <w:sz w:val="28"/>
          <w:szCs w:val="28"/>
        </w:rPr>
        <w:t xml:space="preserve">и областным </w:t>
      </w:r>
      <w:r w:rsidR="00357BB9" w:rsidRPr="00357BB9">
        <w:rPr>
          <w:rFonts w:ascii="Times New Roman" w:hAnsi="Times New Roman"/>
          <w:color w:val="000000"/>
          <w:sz w:val="28"/>
          <w:szCs w:val="28"/>
        </w:rPr>
        <w:t xml:space="preserve">законодательством, в </w:t>
      </w:r>
      <w:r w:rsidR="00357BB9" w:rsidRPr="00357BB9">
        <w:rPr>
          <w:rFonts w:ascii="Times New Roman" w:hAnsi="Times New Roman"/>
          <w:color w:val="000000"/>
          <w:spacing w:val="1"/>
          <w:sz w:val="28"/>
          <w:szCs w:val="28"/>
        </w:rPr>
        <w:t>соответствии со статьей 44 Федерального закона от</w:t>
      </w:r>
      <w:r w:rsidR="008B00F4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="00357BB9" w:rsidRPr="00357BB9">
        <w:rPr>
          <w:rFonts w:ascii="Times New Roman" w:hAnsi="Times New Roman"/>
          <w:color w:val="000000"/>
          <w:spacing w:val="1"/>
          <w:sz w:val="28"/>
          <w:szCs w:val="28"/>
        </w:rPr>
        <w:t>6 октября 2003</w:t>
      </w:r>
      <w:r w:rsidR="008B00F4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="00357BB9" w:rsidRPr="00357BB9">
        <w:rPr>
          <w:rFonts w:ascii="Times New Roman" w:hAnsi="Times New Roman"/>
          <w:color w:val="000000"/>
          <w:sz w:val="28"/>
          <w:szCs w:val="28"/>
        </w:rPr>
        <w:t>№ 131-ФЗ «Об общих принципах организации местного самоуправ</w:t>
      </w:r>
      <w:r w:rsidR="00AE272D">
        <w:rPr>
          <w:rFonts w:ascii="Times New Roman" w:hAnsi="Times New Roman"/>
          <w:color w:val="000000"/>
          <w:sz w:val="28"/>
          <w:szCs w:val="28"/>
        </w:rPr>
        <w:t xml:space="preserve">ления в Российской Федерации», </w:t>
      </w:r>
      <w:r w:rsidR="00803E4F">
        <w:rPr>
          <w:rFonts w:ascii="Times New Roman" w:hAnsi="Times New Roman"/>
          <w:color w:val="000000"/>
          <w:sz w:val="28"/>
          <w:szCs w:val="28"/>
        </w:rPr>
        <w:t xml:space="preserve">статьей 24 Устава муниципального образования «Петровское сельское поселение», </w:t>
      </w:r>
      <w:r w:rsidR="00357BB9" w:rsidRPr="00357BB9">
        <w:rPr>
          <w:rFonts w:ascii="Times New Roman" w:hAnsi="Times New Roman"/>
          <w:color w:val="000000"/>
          <w:sz w:val="28"/>
          <w:szCs w:val="28"/>
        </w:rPr>
        <w:t xml:space="preserve">Собрание депутатов Петровского сельского поселения </w:t>
      </w:r>
    </w:p>
    <w:p w:rsidR="00357BB9" w:rsidRPr="00357BB9" w:rsidRDefault="00357BB9" w:rsidP="00357BB9">
      <w:pPr>
        <w:widowControl w:val="0"/>
        <w:shd w:val="clear" w:color="auto" w:fill="FFFFFF"/>
        <w:suppressAutoHyphens/>
        <w:ind w:left="3802"/>
        <w:jc w:val="both"/>
        <w:rPr>
          <w:rFonts w:ascii="Times New Roman" w:hAnsi="Times New Roman"/>
          <w:sz w:val="24"/>
          <w:szCs w:val="24"/>
        </w:rPr>
      </w:pPr>
      <w:r w:rsidRPr="00345631">
        <w:rPr>
          <w:rFonts w:ascii="Times New Roman" w:hAnsi="Times New Roman"/>
          <w:color w:val="000000"/>
          <w:spacing w:val="-4"/>
          <w:sz w:val="28"/>
          <w:szCs w:val="28"/>
        </w:rPr>
        <w:t>РЕШИЛО</w:t>
      </w:r>
      <w:r w:rsidRPr="00357BB9">
        <w:rPr>
          <w:rFonts w:ascii="Times New Roman" w:hAnsi="Times New Roman"/>
          <w:color w:val="000000"/>
          <w:spacing w:val="-4"/>
          <w:sz w:val="24"/>
          <w:szCs w:val="24"/>
        </w:rPr>
        <w:t>:</w:t>
      </w:r>
    </w:p>
    <w:p w:rsidR="006D628B" w:rsidRPr="00AF067F" w:rsidRDefault="006D628B" w:rsidP="006D62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67F">
        <w:rPr>
          <w:rFonts w:ascii="Times New Roman" w:hAnsi="Times New Roman"/>
          <w:sz w:val="28"/>
          <w:szCs w:val="28"/>
        </w:rPr>
        <w:t xml:space="preserve">1. Принять за основу проект </w:t>
      </w:r>
      <w:r>
        <w:rPr>
          <w:rFonts w:ascii="Times New Roman" w:hAnsi="Times New Roman"/>
          <w:sz w:val="28"/>
          <w:szCs w:val="28"/>
        </w:rPr>
        <w:t xml:space="preserve">изменений и дополнений в </w:t>
      </w:r>
      <w:r w:rsidRPr="00AF067F">
        <w:rPr>
          <w:rFonts w:ascii="Times New Roman" w:hAnsi="Times New Roman"/>
          <w:sz w:val="28"/>
          <w:szCs w:val="28"/>
        </w:rPr>
        <w:t>устав муниципального образования «</w:t>
      </w:r>
      <w:r>
        <w:rPr>
          <w:rFonts w:ascii="Times New Roman" w:hAnsi="Times New Roman"/>
          <w:sz w:val="28"/>
          <w:szCs w:val="28"/>
        </w:rPr>
        <w:t>Петров</w:t>
      </w:r>
      <w:r w:rsidRPr="00AF067F">
        <w:rPr>
          <w:rFonts w:ascii="Times New Roman" w:hAnsi="Times New Roman"/>
          <w:sz w:val="28"/>
          <w:szCs w:val="28"/>
        </w:rPr>
        <w:t xml:space="preserve">ское сельское поселение» (приложение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AF067F">
        <w:rPr>
          <w:rFonts w:ascii="Times New Roman" w:hAnsi="Times New Roman"/>
          <w:sz w:val="28"/>
          <w:szCs w:val="28"/>
        </w:rPr>
        <w:t>1).</w:t>
      </w:r>
    </w:p>
    <w:p w:rsidR="006D628B" w:rsidRPr="00AF067F" w:rsidRDefault="006D628B" w:rsidP="006D62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67F">
        <w:rPr>
          <w:rFonts w:ascii="Times New Roman" w:hAnsi="Times New Roman"/>
          <w:sz w:val="28"/>
          <w:szCs w:val="28"/>
        </w:rPr>
        <w:t xml:space="preserve">2. Установить порядок учета предложений по проекту </w:t>
      </w:r>
      <w:r>
        <w:rPr>
          <w:rFonts w:ascii="Times New Roman" w:hAnsi="Times New Roman"/>
          <w:sz w:val="28"/>
          <w:szCs w:val="28"/>
        </w:rPr>
        <w:t xml:space="preserve">изменений и дополнений в </w:t>
      </w:r>
      <w:r w:rsidRPr="00AF067F">
        <w:rPr>
          <w:rFonts w:ascii="Times New Roman" w:hAnsi="Times New Roman"/>
          <w:sz w:val="28"/>
          <w:szCs w:val="28"/>
        </w:rPr>
        <w:t>устав мун</w:t>
      </w:r>
      <w:r>
        <w:rPr>
          <w:rFonts w:ascii="Times New Roman" w:hAnsi="Times New Roman"/>
          <w:sz w:val="28"/>
          <w:szCs w:val="28"/>
        </w:rPr>
        <w:t>иципального образования «Петров</w:t>
      </w:r>
      <w:r w:rsidRPr="00AF067F">
        <w:rPr>
          <w:rFonts w:ascii="Times New Roman" w:hAnsi="Times New Roman"/>
          <w:sz w:val="28"/>
          <w:szCs w:val="28"/>
        </w:rPr>
        <w:t xml:space="preserve">ское сельское поселение» и участия граждан в его обсуждении (приложение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AF067F">
        <w:rPr>
          <w:rFonts w:ascii="Times New Roman" w:hAnsi="Times New Roman"/>
          <w:sz w:val="28"/>
          <w:szCs w:val="28"/>
        </w:rPr>
        <w:t>2).</w:t>
      </w:r>
    </w:p>
    <w:p w:rsidR="006D628B" w:rsidRPr="00AF067F" w:rsidRDefault="006D628B" w:rsidP="006D62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67F">
        <w:rPr>
          <w:rFonts w:ascii="Times New Roman" w:hAnsi="Times New Roman"/>
          <w:sz w:val="28"/>
          <w:szCs w:val="28"/>
        </w:rPr>
        <w:t xml:space="preserve">3. Назначить публичные слушания по проекту </w:t>
      </w:r>
      <w:r>
        <w:rPr>
          <w:rFonts w:ascii="Times New Roman" w:hAnsi="Times New Roman"/>
          <w:sz w:val="28"/>
          <w:szCs w:val="28"/>
        </w:rPr>
        <w:t xml:space="preserve">изменений и дополнений в </w:t>
      </w:r>
      <w:r w:rsidRPr="00AF067F">
        <w:rPr>
          <w:rFonts w:ascii="Times New Roman" w:hAnsi="Times New Roman"/>
          <w:sz w:val="28"/>
          <w:szCs w:val="28"/>
        </w:rPr>
        <w:t>устав муниципального образования «</w:t>
      </w:r>
      <w:r>
        <w:rPr>
          <w:rFonts w:ascii="Times New Roman" w:hAnsi="Times New Roman"/>
          <w:sz w:val="28"/>
          <w:szCs w:val="28"/>
        </w:rPr>
        <w:t>Петров</w:t>
      </w:r>
      <w:r w:rsidRPr="00AF067F">
        <w:rPr>
          <w:rFonts w:ascii="Times New Roman" w:hAnsi="Times New Roman"/>
          <w:sz w:val="28"/>
          <w:szCs w:val="28"/>
        </w:rPr>
        <w:t xml:space="preserve">ское сельское поселение» на </w:t>
      </w:r>
      <w:r w:rsidRPr="008B00F4">
        <w:rPr>
          <w:rFonts w:ascii="Times New Roman" w:hAnsi="Times New Roman"/>
          <w:sz w:val="28"/>
          <w:szCs w:val="28"/>
        </w:rPr>
        <w:t>1</w:t>
      </w:r>
      <w:r w:rsidR="00E6785F" w:rsidRPr="008B00F4">
        <w:rPr>
          <w:rFonts w:ascii="Times New Roman" w:hAnsi="Times New Roman"/>
          <w:sz w:val="28"/>
          <w:szCs w:val="28"/>
        </w:rPr>
        <w:t>6</w:t>
      </w:r>
      <w:r w:rsidRPr="008B00F4">
        <w:rPr>
          <w:rFonts w:ascii="Times New Roman" w:hAnsi="Times New Roman"/>
          <w:sz w:val="28"/>
          <w:szCs w:val="28"/>
        </w:rPr>
        <w:t xml:space="preserve"> часов </w:t>
      </w:r>
      <w:r w:rsidR="00AE272D" w:rsidRPr="008B00F4">
        <w:rPr>
          <w:rFonts w:ascii="Times New Roman" w:hAnsi="Times New Roman"/>
          <w:sz w:val="28"/>
          <w:szCs w:val="28"/>
        </w:rPr>
        <w:t>24</w:t>
      </w:r>
      <w:r w:rsidR="00C34036" w:rsidRPr="008B00F4">
        <w:rPr>
          <w:rFonts w:ascii="Times New Roman" w:hAnsi="Times New Roman"/>
          <w:sz w:val="28"/>
          <w:szCs w:val="28"/>
        </w:rPr>
        <w:t xml:space="preserve"> </w:t>
      </w:r>
      <w:r w:rsidR="00AE272D" w:rsidRPr="008B00F4">
        <w:rPr>
          <w:rFonts w:ascii="Times New Roman" w:hAnsi="Times New Roman"/>
          <w:sz w:val="28"/>
          <w:szCs w:val="28"/>
        </w:rPr>
        <w:t>мая</w:t>
      </w:r>
      <w:r w:rsidRPr="008B00F4">
        <w:rPr>
          <w:rFonts w:ascii="Times New Roman" w:hAnsi="Times New Roman"/>
          <w:sz w:val="28"/>
          <w:szCs w:val="28"/>
        </w:rPr>
        <w:t xml:space="preserve"> 20</w:t>
      </w:r>
      <w:r w:rsidR="00AE272D" w:rsidRPr="008B00F4">
        <w:rPr>
          <w:rFonts w:ascii="Times New Roman" w:hAnsi="Times New Roman"/>
          <w:sz w:val="28"/>
          <w:szCs w:val="28"/>
        </w:rPr>
        <w:t>24</w:t>
      </w:r>
      <w:r w:rsidRPr="008B00F4">
        <w:rPr>
          <w:rFonts w:ascii="Times New Roman" w:hAnsi="Times New Roman"/>
          <w:sz w:val="28"/>
          <w:szCs w:val="28"/>
        </w:rPr>
        <w:t xml:space="preserve"> года.</w:t>
      </w:r>
      <w:r w:rsidRPr="00AF067F">
        <w:rPr>
          <w:rFonts w:ascii="Times New Roman" w:hAnsi="Times New Roman"/>
          <w:sz w:val="28"/>
          <w:szCs w:val="28"/>
        </w:rPr>
        <w:t xml:space="preserve"> Провести публичные </w:t>
      </w:r>
      <w:r w:rsidR="00E6785F">
        <w:rPr>
          <w:rFonts w:ascii="Times New Roman" w:hAnsi="Times New Roman"/>
          <w:sz w:val="28"/>
          <w:szCs w:val="28"/>
        </w:rPr>
        <w:t>слушания в Администрации Петров</w:t>
      </w:r>
      <w:r w:rsidRPr="00AF067F">
        <w:rPr>
          <w:rFonts w:ascii="Times New Roman" w:hAnsi="Times New Roman"/>
          <w:sz w:val="28"/>
          <w:szCs w:val="28"/>
        </w:rPr>
        <w:t>ског</w:t>
      </w:r>
      <w:r w:rsidR="00E6785F">
        <w:rPr>
          <w:rFonts w:ascii="Times New Roman" w:hAnsi="Times New Roman"/>
          <w:sz w:val="28"/>
          <w:szCs w:val="28"/>
        </w:rPr>
        <w:t>о сельского поселения (кабинет г</w:t>
      </w:r>
      <w:r w:rsidRPr="00AF067F">
        <w:rPr>
          <w:rFonts w:ascii="Times New Roman" w:hAnsi="Times New Roman"/>
          <w:sz w:val="28"/>
          <w:szCs w:val="28"/>
        </w:rPr>
        <w:t xml:space="preserve">лавы </w:t>
      </w:r>
      <w:r w:rsidR="00C34036">
        <w:rPr>
          <w:rFonts w:ascii="Times New Roman" w:hAnsi="Times New Roman"/>
          <w:sz w:val="28"/>
          <w:szCs w:val="28"/>
        </w:rPr>
        <w:t xml:space="preserve">Администрации </w:t>
      </w:r>
      <w:r w:rsidR="00E6785F">
        <w:rPr>
          <w:rFonts w:ascii="Times New Roman" w:hAnsi="Times New Roman"/>
          <w:sz w:val="28"/>
          <w:szCs w:val="28"/>
        </w:rPr>
        <w:t>Петровского</w:t>
      </w:r>
      <w:r w:rsidRPr="00AF067F">
        <w:rPr>
          <w:rFonts w:ascii="Times New Roman" w:hAnsi="Times New Roman"/>
          <w:sz w:val="28"/>
          <w:szCs w:val="28"/>
        </w:rPr>
        <w:t xml:space="preserve"> сельского поселения».</w:t>
      </w:r>
    </w:p>
    <w:p w:rsidR="006D628B" w:rsidRDefault="006D628B" w:rsidP="006D62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67F">
        <w:rPr>
          <w:rFonts w:ascii="Times New Roman" w:hAnsi="Times New Roman"/>
          <w:sz w:val="28"/>
          <w:szCs w:val="28"/>
        </w:rPr>
        <w:t xml:space="preserve">4. Настоящее решение вступает в силу со дня его официального </w:t>
      </w:r>
      <w:r>
        <w:rPr>
          <w:rFonts w:ascii="Times New Roman" w:hAnsi="Times New Roman"/>
          <w:sz w:val="28"/>
          <w:szCs w:val="28"/>
        </w:rPr>
        <w:t>опубликования (</w:t>
      </w:r>
      <w:r w:rsidRPr="00AF067F">
        <w:rPr>
          <w:rFonts w:ascii="Times New Roman" w:hAnsi="Times New Roman"/>
          <w:sz w:val="28"/>
          <w:szCs w:val="28"/>
        </w:rPr>
        <w:t>обнародования</w:t>
      </w:r>
      <w:r>
        <w:rPr>
          <w:rFonts w:ascii="Times New Roman" w:hAnsi="Times New Roman"/>
          <w:sz w:val="28"/>
          <w:szCs w:val="28"/>
        </w:rPr>
        <w:t>)</w:t>
      </w:r>
      <w:r w:rsidRPr="00AF067F">
        <w:rPr>
          <w:rFonts w:ascii="Times New Roman" w:hAnsi="Times New Roman"/>
          <w:sz w:val="28"/>
          <w:szCs w:val="28"/>
        </w:rPr>
        <w:t>.</w:t>
      </w:r>
    </w:p>
    <w:p w:rsidR="00235B5D" w:rsidRDefault="00235B5D" w:rsidP="00654D01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35B5D" w:rsidRDefault="00235B5D" w:rsidP="00E6785F">
      <w:pPr>
        <w:widowControl w:val="0"/>
        <w:shd w:val="clear" w:color="auto" w:fill="FFFFFF"/>
        <w:suppressAutoHyphens/>
        <w:spacing w:after="0" w:line="320" w:lineRule="exac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35B5D" w:rsidRPr="00787F09" w:rsidRDefault="00235B5D" w:rsidP="00235B5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Собрания депутатов -                                                      </w:t>
      </w:r>
    </w:p>
    <w:p w:rsidR="00235B5D" w:rsidRDefault="00235B5D" w:rsidP="00235B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Петровского сельского поселения</w:t>
      </w:r>
      <w:r w:rsidR="00AE272D">
        <w:rPr>
          <w:rFonts w:ascii="Times New Roman" w:hAnsi="Times New Roman"/>
          <w:sz w:val="28"/>
          <w:szCs w:val="28"/>
        </w:rPr>
        <w:t xml:space="preserve">                         </w:t>
      </w:r>
      <w:r w:rsidR="00C34036">
        <w:rPr>
          <w:rFonts w:ascii="Times New Roman" w:hAnsi="Times New Roman"/>
          <w:sz w:val="28"/>
          <w:szCs w:val="28"/>
        </w:rPr>
        <w:t xml:space="preserve">             </w:t>
      </w:r>
      <w:r w:rsidR="00AE272D">
        <w:rPr>
          <w:rFonts w:ascii="Times New Roman" w:hAnsi="Times New Roman"/>
          <w:sz w:val="28"/>
          <w:szCs w:val="28"/>
        </w:rPr>
        <w:t xml:space="preserve">     Л.И. Настаченко</w:t>
      </w:r>
    </w:p>
    <w:p w:rsidR="00FF406E" w:rsidRPr="00787F09" w:rsidRDefault="00FF406E" w:rsidP="00235B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5B5D" w:rsidRPr="00787F09" w:rsidRDefault="00235B5D" w:rsidP="00235B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сл. Петровка</w:t>
      </w:r>
    </w:p>
    <w:p w:rsidR="00235B5D" w:rsidRPr="00787F09" w:rsidRDefault="00AE272D" w:rsidP="00235B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="00235B5D">
        <w:rPr>
          <w:rFonts w:ascii="Times New Roman" w:hAnsi="Times New Roman"/>
          <w:sz w:val="28"/>
          <w:szCs w:val="28"/>
        </w:rPr>
        <w:t xml:space="preserve"> мая 20</w:t>
      </w:r>
      <w:r>
        <w:rPr>
          <w:rFonts w:ascii="Times New Roman" w:hAnsi="Times New Roman"/>
          <w:sz w:val="28"/>
          <w:szCs w:val="28"/>
        </w:rPr>
        <w:t>24</w:t>
      </w:r>
    </w:p>
    <w:p w:rsidR="00235B5D" w:rsidRPr="00E6785F" w:rsidRDefault="00235B5D" w:rsidP="00E67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7F09">
        <w:rPr>
          <w:rFonts w:ascii="Times New Roman" w:hAnsi="Times New Roman"/>
          <w:sz w:val="28"/>
          <w:szCs w:val="28"/>
        </w:rPr>
        <w:t>№</w:t>
      </w:r>
      <w:r w:rsidR="008B00F4">
        <w:rPr>
          <w:rFonts w:ascii="Times New Roman" w:hAnsi="Times New Roman"/>
          <w:sz w:val="28"/>
          <w:szCs w:val="28"/>
        </w:rPr>
        <w:t xml:space="preserve"> 81</w:t>
      </w:r>
    </w:p>
    <w:p w:rsidR="00235B5D" w:rsidRDefault="00235B5D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Приложение № 1</w:t>
      </w:r>
    </w:p>
    <w:p w:rsidR="00235B5D" w:rsidRDefault="00235B5D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к решению Собрания депутатов</w:t>
      </w:r>
    </w:p>
    <w:p w:rsidR="00235B5D" w:rsidRDefault="00235B5D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Петровского сельского поселения </w:t>
      </w:r>
    </w:p>
    <w:p w:rsidR="00235B5D" w:rsidRDefault="00FF406E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от </w:t>
      </w:r>
      <w:r w:rsidR="008B00F4">
        <w:rPr>
          <w:rFonts w:ascii="Times New Roman" w:hAnsi="Times New Roman"/>
          <w:color w:val="000000"/>
          <w:spacing w:val="-2"/>
          <w:sz w:val="28"/>
          <w:szCs w:val="28"/>
        </w:rPr>
        <w:t>08.05.2024 № 81</w:t>
      </w:r>
    </w:p>
    <w:p w:rsidR="00235B5D" w:rsidRDefault="00235B5D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35B5D" w:rsidRDefault="00235B5D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35B5D" w:rsidRPr="00357BB9" w:rsidRDefault="00235B5D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235B5D">
        <w:rPr>
          <w:rFonts w:ascii="Times New Roman" w:hAnsi="Times New Roman"/>
          <w:color w:val="000000"/>
          <w:spacing w:val="-2"/>
          <w:sz w:val="28"/>
          <w:szCs w:val="28"/>
        </w:rPr>
        <w:t>Внести в Устав мун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иципального образования «Петров</w:t>
      </w:r>
      <w:r w:rsidRPr="00235B5D">
        <w:rPr>
          <w:rFonts w:ascii="Times New Roman" w:hAnsi="Times New Roman"/>
          <w:color w:val="000000"/>
          <w:spacing w:val="-2"/>
          <w:sz w:val="28"/>
          <w:szCs w:val="28"/>
        </w:rPr>
        <w:t>ское сельское поселение» следующие изменения: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>1) Наименование устава изложить в новой редакции: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AE272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Устав муниципального образования «Петровское сельское поселение» </w:t>
      </w: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>Мясниковского района Ростовской области»;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>2) Наименование статьи 1, пункты 1 и 2 статьи 1 изложить в новой редакции: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AE272D">
        <w:rPr>
          <w:rFonts w:ascii="Times New Roman" w:eastAsiaTheme="minorHAnsi" w:hAnsi="Times New Roman"/>
          <w:bCs/>
          <w:sz w:val="28"/>
          <w:szCs w:val="28"/>
          <w:lang w:eastAsia="en-US"/>
        </w:rPr>
        <w:t>Статья 1. Статус и границы муниципального образования «Петровское сельское поселение» Мясниковского района Ростовской области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bCs/>
          <w:sz w:val="28"/>
          <w:szCs w:val="28"/>
          <w:lang w:eastAsia="en-US"/>
        </w:rPr>
        <w:t>1. Статус и границы муниципального образования «Петровское сельское поселение» Мясниковского района Ростовской области (далее также – Петровское сельское поселение) определены Областным законом от 22.10.2004 года №182-ЗС «Об установлении границ и наделении соответствующим статусом муниципального образования «Мясниковский район» и муниципальных образований в его составе».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bCs/>
          <w:sz w:val="28"/>
          <w:szCs w:val="28"/>
          <w:lang w:eastAsia="en-US"/>
        </w:rPr>
        <w:t>2. Петровское сельское поселение является сельским поселением в составе муниципального образования муниципального района «Мясниковский район» Ростовской области (далее – Мясниковский район), расположенного на территории Ростовской области.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bCs/>
          <w:sz w:val="28"/>
          <w:szCs w:val="28"/>
          <w:lang w:eastAsia="en-US"/>
        </w:rPr>
        <w:t>Наименование Петровского сельского поселения – муниципальное образование «Петровское сельское поселение» Мясниковского района Ростовской области.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bCs/>
          <w:sz w:val="28"/>
          <w:szCs w:val="28"/>
          <w:lang w:eastAsia="en-US"/>
        </w:rPr>
        <w:t>Сокращенное наименование – Петровское сельское поселение.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bCs/>
          <w:sz w:val="28"/>
          <w:szCs w:val="28"/>
          <w:lang w:eastAsia="en-US"/>
        </w:rPr>
        <w:t>Используемые в муниципальных правовых актах Петровского сельского поселения наименование «муниципальное образование «Петровское сельское поселение» Мясниковского района Ростовской области» и образованные от него сокращенные наименования муниципального образования, в которых не приводятся отдельные элементы наименования муниципального образования, предусмотренные статьей 9</w:t>
      </w:r>
      <w:r w:rsidRPr="00AE272D">
        <w:rPr>
          <w:rFonts w:ascii="Times New Roman" w:eastAsiaTheme="minorHAnsi" w:hAnsi="Times New Roman"/>
          <w:bCs/>
          <w:sz w:val="28"/>
          <w:szCs w:val="28"/>
          <w:vertAlign w:val="superscript"/>
          <w:lang w:eastAsia="en-US"/>
        </w:rPr>
        <w:t>1</w:t>
      </w:r>
      <w:r w:rsidRPr="00AE272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являются равнозначными и применяются в одном значении.</w:t>
      </w: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 xml:space="preserve">3) Подпункт 23 пункта 1 статьи 2 изложить в новой редакции </w:t>
      </w:r>
      <w:r w:rsidRPr="00AE272D">
        <w:rPr>
          <w:rFonts w:ascii="Times New Roman" w:eastAsiaTheme="minorHAnsi" w:hAnsi="Times New Roman"/>
          <w:i/>
          <w:sz w:val="28"/>
          <w:szCs w:val="28"/>
          <w:lang w:eastAsia="en-US"/>
        </w:rPr>
        <w:t>(указанное положение в новой редакции вступает в силу с 01.09.2024):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>«23) осуществление муниципального контроля в области охраны и использования особо охраняемых природных территорий местного значения;»;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>4) Подпункт 25 пункта 1 статьи 2 изложить в новой редакции: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 xml:space="preserve">«25)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</w:t>
      </w:r>
      <w:r w:rsidRPr="00AE272D">
        <w:rPr>
          <w:rFonts w:ascii="Times New Roman" w:eastAsiaTheme="minorHAnsi" w:hAnsi="Times New Roman"/>
          <w:bCs/>
          <w:sz w:val="28"/>
          <w:szCs w:val="28"/>
          <w:lang w:eastAsia="en-US"/>
        </w:rPr>
        <w:t>Петровском сельском поселении</w:t>
      </w: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>;»;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>5) Пункт 1 статьи 2 дополнить подпунктом 34 изложить в новой редакции: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«34) 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недвижимости.»;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 xml:space="preserve">6) подпункт 25 пункта 1 статьи 37 изложить в новой редакции </w:t>
      </w:r>
      <w:r w:rsidRPr="00AE272D">
        <w:rPr>
          <w:rFonts w:ascii="Times New Roman" w:eastAsiaTheme="minorHAnsi" w:hAnsi="Times New Roman"/>
          <w:i/>
          <w:sz w:val="28"/>
          <w:szCs w:val="28"/>
          <w:lang w:eastAsia="en-US"/>
        </w:rPr>
        <w:t>(указанное положение в новой редакции вступает в силу с 01.09.2024)</w:t>
      </w: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>«25) осуществляет муниципальный контроль в области охраны и использования особо охраняемых природных территорий местного значения;»;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>7) подпункт 27 пункта 1 статьи 37 изложить в новой редакции: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 xml:space="preserve">«27)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</w:t>
      </w:r>
      <w:r w:rsidRPr="00AE272D">
        <w:rPr>
          <w:rFonts w:ascii="Times New Roman" w:eastAsiaTheme="minorHAnsi" w:hAnsi="Times New Roman"/>
          <w:bCs/>
          <w:sz w:val="28"/>
          <w:szCs w:val="28"/>
          <w:lang w:eastAsia="en-US"/>
        </w:rPr>
        <w:t>Петровском сельском поселении</w:t>
      </w: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>;»;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>8) Подпункт 36 пункта 1 статьи 37 изложить в новой редакции: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 xml:space="preserve">«36) вправе учреждать печатное средство массовой информации и (или) сетевое издание для обнародования муниципальных правовых актов, доведения до сведения жителей </w:t>
      </w:r>
      <w:r w:rsidRPr="00AE272D">
        <w:rPr>
          <w:rFonts w:ascii="Times New Roman" w:eastAsiaTheme="minorHAnsi" w:hAnsi="Times New Roman"/>
          <w:bCs/>
          <w:sz w:val="28"/>
          <w:szCs w:val="28"/>
          <w:lang w:eastAsia="en-US"/>
        </w:rPr>
        <w:t>Петровского сельского поселения</w:t>
      </w: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 xml:space="preserve"> официальной информации;»;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>9) Пункт 1 статьи 37 дополнить подпунктом 47, последующую нумерацию подпунктов изменить: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>«47) принимает решения о проведении на территории поселения мероприятий по выявлению правообладателей ранее учтенных объектов недвижимости, направляет сведения о правообладателях данных объектов недвижимости для внесения в Единый государственный реестр недвижимости;»;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>10) Наименование статьи 53, пункт 1, абзацы первый и второй пункта 2 статьи 53 изложить в новой редакции: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>«Статья 53. Вступление в силу и обнародование муниципальных правовых актов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Pr="00AE272D">
        <w:rPr>
          <w:rFonts w:ascii="Times New Roman" w:eastAsiaTheme="minorHAnsi" w:hAnsi="Times New Roman"/>
          <w:bCs/>
          <w:sz w:val="28"/>
          <w:szCs w:val="28"/>
          <w:lang w:eastAsia="en-US"/>
        </w:rPr>
        <w:t>Петровское сельское поселение</w:t>
      </w: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>, а также соглашения, заключаемые между органами местного самоуправления, вступают в силу после их официального</w:t>
      </w:r>
      <w:r w:rsidR="008B00F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>обнародования</w:t>
      </w:r>
      <w:r w:rsidR="008B00F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>в порядке, предусмотренном пунктом 2 настоящей статьи.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>Иные муниципальные правовые акты вступают в силу со дня их принятия (издания), если иной срок вступления в силу не предусмотрен, федеральным и (или) областным законом, либо самим актом.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Муниципальные нормативные правовые акты Собрания депутатов </w:t>
      </w:r>
      <w:r w:rsidRPr="00AE272D">
        <w:rPr>
          <w:rFonts w:ascii="Times New Roman" w:eastAsiaTheme="minorHAnsi" w:hAnsi="Times New Roman"/>
          <w:bCs/>
          <w:sz w:val="28"/>
          <w:szCs w:val="28"/>
          <w:lang w:eastAsia="en-US"/>
        </w:rPr>
        <w:t>Петровского сельского поселения</w:t>
      </w: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 xml:space="preserve"> о налогах и сборах вступают в силу в соответствии с Налоговым кодексом Российской Федерации.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0" w:name="_Hlk160048626"/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>2. Обнародование муниципальных нормативных правовых актов, в том числе соглашений, заключаемых между органами местного самоуправления, производится путем их официального опубликования.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 xml:space="preserve">Официальным опубликованием муниципального правового акта, в том числе соглашения, заключаемого между органами местного самоуправления, </w:t>
      </w: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считается первая публикация его полного текста в периодическом печатном издании </w:t>
      </w:r>
      <w:r w:rsidRPr="00AE272D">
        <w:rPr>
          <w:rFonts w:ascii="Times New Roman" w:eastAsiaTheme="minorHAnsi" w:hAnsi="Times New Roman"/>
          <w:bCs/>
          <w:sz w:val="28"/>
          <w:szCs w:val="28"/>
          <w:lang w:eastAsia="en-US"/>
        </w:rPr>
        <w:t>Петровского сельского поселения – Информационной бюллетени</w:t>
      </w:r>
    </w:p>
    <w:bookmarkEnd w:id="0"/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>11) Абзац первый пункта 3 статьи 53 изложить в новой редакции: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 xml:space="preserve">«3. В интересах граждан и организаций в дополнение к официальному опубликованию, предусмотренному пунктом 2 настоящей статьи, муниципальные правовые акты, в том числе соглашения, заключаемые между органами местного самоуправления, иная официальная информация органов местного самоуправления </w:t>
      </w:r>
      <w:r w:rsidRPr="00AE272D">
        <w:rPr>
          <w:rFonts w:ascii="Times New Roman" w:eastAsiaTheme="minorHAnsi" w:hAnsi="Times New Roman"/>
          <w:bCs/>
          <w:sz w:val="28"/>
          <w:szCs w:val="28"/>
          <w:lang w:eastAsia="en-US"/>
        </w:rPr>
        <w:t>Петровского сельского поселения</w:t>
      </w:r>
      <w:r w:rsidRPr="00AE272D">
        <w:rPr>
          <w:rFonts w:ascii="Times New Roman" w:eastAsiaTheme="minorHAnsi" w:hAnsi="Times New Roman"/>
          <w:sz w:val="28"/>
          <w:szCs w:val="28"/>
          <w:lang w:eastAsia="en-US"/>
        </w:rPr>
        <w:t xml:space="preserve"> могут быть обнародованы в порядке, предусмотренном настоящим пунктом.».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914E6" w:rsidRPr="003837EE" w:rsidRDefault="003914E6" w:rsidP="00383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249E5" w:rsidRDefault="00E249E5" w:rsidP="007F7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67539" w:rsidRDefault="00567539" w:rsidP="00577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77C4C" w:rsidRPr="00105CB5" w:rsidRDefault="00577C4C" w:rsidP="00105CB5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CB5" w:rsidRPr="00105CB5" w:rsidRDefault="00105CB5" w:rsidP="004845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63B29" w:rsidRDefault="00E63B29" w:rsidP="00E63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</w:p>
    <w:p w:rsidR="00112A36" w:rsidRPr="00E63B29" w:rsidRDefault="00112A36" w:rsidP="00E63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</w:p>
    <w:p w:rsidR="00E63B29" w:rsidRPr="00484548" w:rsidRDefault="00E63B29" w:rsidP="004845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84548" w:rsidRDefault="00484548" w:rsidP="005F70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E40" w:rsidRPr="000C0E40" w:rsidRDefault="000C0E40" w:rsidP="000C0E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E40" w:rsidRPr="000C0E40" w:rsidRDefault="000C0E40" w:rsidP="006C0A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4384" w:rsidRDefault="00544384" w:rsidP="005443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2F7" w:rsidRDefault="00EF12F7" w:rsidP="00106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785F" w:rsidRDefault="00E6785F" w:rsidP="00106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785F" w:rsidRDefault="00E6785F" w:rsidP="00106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785F" w:rsidRDefault="00E6785F" w:rsidP="00106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785F" w:rsidRDefault="00E6785F" w:rsidP="00106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4977" w:rsidRDefault="005F4977" w:rsidP="00391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85F" w:rsidRDefault="00E6785F" w:rsidP="00E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A17" w:rsidRDefault="00464A17" w:rsidP="00E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A17" w:rsidRDefault="00464A17" w:rsidP="00E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A17" w:rsidRDefault="00464A17" w:rsidP="00E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A17" w:rsidRDefault="00464A17" w:rsidP="00E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A17" w:rsidRDefault="00464A17" w:rsidP="00E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A17" w:rsidRDefault="00464A17" w:rsidP="00E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A17" w:rsidRDefault="00464A17" w:rsidP="00E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A17" w:rsidRDefault="00464A17" w:rsidP="00E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A17" w:rsidRDefault="00464A17" w:rsidP="00E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A17" w:rsidRDefault="00464A17" w:rsidP="00E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00F4" w:rsidRDefault="008B00F4" w:rsidP="00E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00F4" w:rsidRDefault="008B00F4" w:rsidP="00E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00F4" w:rsidRDefault="008B00F4" w:rsidP="00E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A17" w:rsidRDefault="00464A17" w:rsidP="00E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A17" w:rsidRDefault="00464A17" w:rsidP="00E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A17" w:rsidRPr="00E6785F" w:rsidRDefault="00464A17" w:rsidP="00E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272D" w:rsidRDefault="00AE272D" w:rsidP="00E6785F">
      <w:pPr>
        <w:keepNext/>
        <w:spacing w:after="0" w:line="240" w:lineRule="auto"/>
        <w:ind w:left="486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6785F" w:rsidRPr="00E6785F" w:rsidRDefault="00E6785F" w:rsidP="00E6785F">
      <w:pPr>
        <w:keepNext/>
        <w:spacing w:after="0" w:line="240" w:lineRule="auto"/>
        <w:ind w:left="4860"/>
        <w:jc w:val="right"/>
        <w:outlineLvl w:val="0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E6785F">
        <w:rPr>
          <w:rFonts w:ascii="Times New Roman" w:hAnsi="Times New Roman"/>
          <w:sz w:val="28"/>
          <w:szCs w:val="28"/>
        </w:rPr>
        <w:t>2</w:t>
      </w:r>
    </w:p>
    <w:p w:rsidR="00E6785F" w:rsidRPr="00E6785F" w:rsidRDefault="00E6785F" w:rsidP="005F4977">
      <w:pPr>
        <w:spacing w:line="240" w:lineRule="auto"/>
        <w:ind w:left="4860"/>
        <w:jc w:val="right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>к ре</w:t>
      </w:r>
      <w:r>
        <w:rPr>
          <w:rFonts w:ascii="Times New Roman" w:hAnsi="Times New Roman"/>
          <w:sz w:val="28"/>
          <w:szCs w:val="28"/>
        </w:rPr>
        <w:t xml:space="preserve">шению Собрания депутатов Петровского сельского поселения от </w:t>
      </w:r>
      <w:r w:rsidR="00AE272D">
        <w:rPr>
          <w:rFonts w:ascii="Times New Roman" w:hAnsi="Times New Roman"/>
          <w:sz w:val="28"/>
          <w:szCs w:val="28"/>
        </w:rPr>
        <w:t>08</w:t>
      </w:r>
      <w:r w:rsidRPr="00E6785F">
        <w:rPr>
          <w:rFonts w:ascii="Times New Roman" w:hAnsi="Times New Roman"/>
          <w:sz w:val="28"/>
          <w:szCs w:val="28"/>
        </w:rPr>
        <w:t>.</w:t>
      </w:r>
      <w:r w:rsidR="00FF406E">
        <w:rPr>
          <w:rFonts w:ascii="Times New Roman" w:hAnsi="Times New Roman"/>
          <w:sz w:val="28"/>
          <w:szCs w:val="28"/>
        </w:rPr>
        <w:t>05</w:t>
      </w:r>
      <w:r w:rsidR="00AE272D">
        <w:rPr>
          <w:rFonts w:ascii="Times New Roman" w:hAnsi="Times New Roman"/>
          <w:sz w:val="28"/>
          <w:szCs w:val="28"/>
        </w:rPr>
        <w:t>.2024</w:t>
      </w:r>
      <w:r w:rsidR="00FF406E">
        <w:rPr>
          <w:rFonts w:ascii="Times New Roman" w:hAnsi="Times New Roman"/>
          <w:sz w:val="28"/>
          <w:szCs w:val="28"/>
        </w:rPr>
        <w:t xml:space="preserve"> </w:t>
      </w:r>
      <w:r w:rsidRPr="00E6785F">
        <w:rPr>
          <w:rFonts w:ascii="Times New Roman" w:hAnsi="Times New Roman"/>
          <w:sz w:val="28"/>
          <w:szCs w:val="28"/>
        </w:rPr>
        <w:t xml:space="preserve">№ </w:t>
      </w:r>
      <w:r w:rsidR="00AE272D">
        <w:rPr>
          <w:rFonts w:ascii="Times New Roman" w:hAnsi="Times New Roman"/>
          <w:sz w:val="28"/>
          <w:szCs w:val="28"/>
        </w:rPr>
        <w:t>8</w:t>
      </w:r>
      <w:bookmarkStart w:id="1" w:name="_GoBack"/>
      <w:bookmarkEnd w:id="1"/>
      <w:r w:rsidR="008B00F4">
        <w:rPr>
          <w:rFonts w:ascii="Times New Roman" w:hAnsi="Times New Roman"/>
          <w:sz w:val="28"/>
          <w:szCs w:val="28"/>
        </w:rPr>
        <w:t>1</w:t>
      </w:r>
    </w:p>
    <w:p w:rsidR="00E6785F" w:rsidRPr="00E6785F" w:rsidRDefault="00E6785F" w:rsidP="00E678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>Порядок</w:t>
      </w:r>
    </w:p>
    <w:p w:rsidR="00E6785F" w:rsidRPr="00E6785F" w:rsidRDefault="00E6785F" w:rsidP="00E6785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>учета предложений по проекту изменений и дополнений в</w:t>
      </w:r>
    </w:p>
    <w:p w:rsidR="00E6785F" w:rsidRPr="00E6785F" w:rsidRDefault="00E6785F" w:rsidP="00E6785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>устав муниципального образования «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 xml:space="preserve">ское сельское поселение» </w:t>
      </w:r>
    </w:p>
    <w:p w:rsidR="00E6785F" w:rsidRPr="00E6785F" w:rsidRDefault="00E6785F" w:rsidP="00E6785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>и участия граждан в его обсуждении</w:t>
      </w:r>
    </w:p>
    <w:p w:rsidR="00E6785F" w:rsidRPr="00E6785F" w:rsidRDefault="00E6785F" w:rsidP="00E678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785F" w:rsidRPr="00E6785F" w:rsidRDefault="00E6785F" w:rsidP="00E6785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>1.</w:t>
      </w:r>
      <w:r w:rsidRPr="00E6785F">
        <w:rPr>
          <w:rFonts w:ascii="Times New Roman" w:hAnsi="Times New Roman"/>
          <w:sz w:val="28"/>
          <w:szCs w:val="28"/>
          <w:lang w:val="en-US"/>
        </w:rPr>
        <w:t> </w:t>
      </w:r>
      <w:r w:rsidRPr="00E6785F">
        <w:rPr>
          <w:rFonts w:ascii="Times New Roman" w:hAnsi="Times New Roman"/>
          <w:sz w:val="28"/>
          <w:szCs w:val="28"/>
        </w:rPr>
        <w:t>Предложения по проекту изменений и дополнений в устав мун</w:t>
      </w:r>
      <w:r>
        <w:rPr>
          <w:rFonts w:ascii="Times New Roman" w:hAnsi="Times New Roman"/>
          <w:sz w:val="28"/>
          <w:szCs w:val="28"/>
        </w:rPr>
        <w:t>иципального образования «Петров</w:t>
      </w:r>
      <w:r w:rsidRPr="00E6785F">
        <w:rPr>
          <w:rFonts w:ascii="Times New Roman" w:hAnsi="Times New Roman"/>
          <w:sz w:val="28"/>
          <w:szCs w:val="28"/>
        </w:rPr>
        <w:t>ское сельское поселение» направляются в письменном или электр</w:t>
      </w:r>
      <w:r>
        <w:rPr>
          <w:rFonts w:ascii="Times New Roman" w:hAnsi="Times New Roman"/>
          <w:sz w:val="28"/>
          <w:szCs w:val="28"/>
        </w:rPr>
        <w:t>онном виде г</w:t>
      </w:r>
      <w:r w:rsidRPr="00E6785F">
        <w:rPr>
          <w:rFonts w:ascii="Times New Roman" w:hAnsi="Times New Roman"/>
          <w:sz w:val="28"/>
          <w:szCs w:val="28"/>
        </w:rPr>
        <w:t xml:space="preserve">лаве Администрации 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>ского сельского поселения (3468</w:t>
      </w:r>
      <w:r>
        <w:rPr>
          <w:rFonts w:ascii="Times New Roman" w:hAnsi="Times New Roman"/>
          <w:sz w:val="28"/>
          <w:szCs w:val="28"/>
        </w:rPr>
        <w:t>07</w:t>
      </w:r>
      <w:r w:rsidRPr="00E6785F">
        <w:rPr>
          <w:rFonts w:ascii="Times New Roman" w:hAnsi="Times New Roman"/>
          <w:sz w:val="28"/>
          <w:szCs w:val="28"/>
        </w:rPr>
        <w:t xml:space="preserve">, Ростовская область, Мясниковский район, </w:t>
      </w:r>
      <w:r>
        <w:rPr>
          <w:rFonts w:ascii="Times New Roman" w:hAnsi="Times New Roman"/>
          <w:sz w:val="28"/>
          <w:szCs w:val="28"/>
        </w:rPr>
        <w:t>сл. Петровка</w:t>
      </w:r>
      <w:r w:rsidRPr="00E6785F">
        <w:rPr>
          <w:rFonts w:ascii="Times New Roman" w:hAnsi="Times New Roman"/>
          <w:sz w:val="28"/>
          <w:szCs w:val="28"/>
        </w:rPr>
        <w:t xml:space="preserve">, улица Советская, </w:t>
      </w:r>
      <w:r>
        <w:rPr>
          <w:rFonts w:ascii="Times New Roman" w:hAnsi="Times New Roman"/>
          <w:sz w:val="28"/>
          <w:szCs w:val="28"/>
        </w:rPr>
        <w:t>2</w:t>
      </w:r>
      <w:r w:rsidRPr="00E6785F">
        <w:rPr>
          <w:rFonts w:ascii="Times New Roman" w:hAnsi="Times New Roman"/>
          <w:sz w:val="28"/>
          <w:szCs w:val="28"/>
        </w:rPr>
        <w:t>3, факс (86349) 2-9</w:t>
      </w:r>
      <w:r>
        <w:rPr>
          <w:rFonts w:ascii="Times New Roman" w:hAnsi="Times New Roman"/>
          <w:sz w:val="28"/>
          <w:szCs w:val="28"/>
        </w:rPr>
        <w:t>5</w:t>
      </w:r>
      <w:r w:rsidRPr="00E6785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30</w:t>
      </w:r>
      <w:r w:rsidRPr="00E6785F">
        <w:rPr>
          <w:rFonts w:ascii="Times New Roman" w:hAnsi="Times New Roman"/>
          <w:sz w:val="28"/>
          <w:szCs w:val="28"/>
        </w:rPr>
        <w:t xml:space="preserve">, электронная почта </w:t>
      </w:r>
      <w:r w:rsidRPr="00E6785F">
        <w:rPr>
          <w:rFonts w:ascii="Times New Roman" w:hAnsi="Times New Roman"/>
          <w:sz w:val="28"/>
          <w:szCs w:val="28"/>
          <w:lang w:val="en-US"/>
        </w:rPr>
        <w:t>sp</w:t>
      </w:r>
      <w:r>
        <w:rPr>
          <w:rFonts w:ascii="Times New Roman" w:hAnsi="Times New Roman"/>
          <w:sz w:val="28"/>
          <w:szCs w:val="28"/>
        </w:rPr>
        <w:t>25251</w:t>
      </w:r>
      <w:r w:rsidRPr="00E6785F">
        <w:rPr>
          <w:rFonts w:ascii="Times New Roman" w:hAnsi="Times New Roman"/>
          <w:sz w:val="28"/>
          <w:szCs w:val="28"/>
        </w:rPr>
        <w:t>@</w:t>
      </w:r>
      <w:r w:rsidRPr="00E6785F">
        <w:rPr>
          <w:rFonts w:ascii="Times New Roman" w:hAnsi="Times New Roman"/>
          <w:sz w:val="28"/>
          <w:szCs w:val="28"/>
          <w:lang w:val="en-US"/>
        </w:rPr>
        <w:t>donpac</w:t>
      </w:r>
      <w:r w:rsidRPr="00E6785F">
        <w:rPr>
          <w:rFonts w:ascii="Times New Roman" w:hAnsi="Times New Roman"/>
          <w:sz w:val="28"/>
          <w:szCs w:val="28"/>
        </w:rPr>
        <w:t>.</w:t>
      </w:r>
      <w:r w:rsidRPr="00E6785F">
        <w:rPr>
          <w:rFonts w:ascii="Times New Roman" w:hAnsi="Times New Roman"/>
          <w:sz w:val="28"/>
          <w:szCs w:val="28"/>
          <w:lang w:val="en-US"/>
        </w:rPr>
        <w:t>ru</w:t>
      </w:r>
      <w:r w:rsidRPr="00E6785F">
        <w:rPr>
          <w:rFonts w:ascii="Times New Roman" w:hAnsi="Times New Roman"/>
          <w:sz w:val="28"/>
          <w:szCs w:val="28"/>
        </w:rPr>
        <w:t xml:space="preserve">) в течение </w:t>
      </w:r>
      <w:r w:rsidRPr="00E6785F">
        <w:rPr>
          <w:rFonts w:ascii="Times New Roman" w:hAnsi="Times New Roman"/>
          <w:bCs/>
          <w:iCs/>
          <w:sz w:val="28"/>
          <w:szCs w:val="28"/>
        </w:rPr>
        <w:t>30</w:t>
      </w:r>
      <w:r w:rsidRPr="00E6785F">
        <w:rPr>
          <w:rFonts w:ascii="Times New Roman" w:hAnsi="Times New Roman"/>
          <w:sz w:val="28"/>
          <w:szCs w:val="28"/>
        </w:rPr>
        <w:t xml:space="preserve"> дней со дня официального обнародования указанного проекта.</w:t>
      </w:r>
    </w:p>
    <w:p w:rsidR="00E6785F" w:rsidRPr="00E6785F" w:rsidRDefault="00E6785F" w:rsidP="00E6785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>2.</w:t>
      </w:r>
      <w:r w:rsidRPr="00E6785F">
        <w:rPr>
          <w:rFonts w:ascii="Times New Roman" w:hAnsi="Times New Roman"/>
          <w:sz w:val="28"/>
          <w:szCs w:val="28"/>
          <w:lang w:val="en-US"/>
        </w:rPr>
        <w:t> </w:t>
      </w:r>
      <w:r w:rsidRPr="00E6785F">
        <w:rPr>
          <w:rFonts w:ascii="Times New Roman" w:hAnsi="Times New Roman"/>
          <w:sz w:val="28"/>
          <w:szCs w:val="28"/>
        </w:rPr>
        <w:t>Поступившие от населения замечания и предложения по проекту изменений и дополнений в устав мун</w:t>
      </w:r>
      <w:r>
        <w:rPr>
          <w:rFonts w:ascii="Times New Roman" w:hAnsi="Times New Roman"/>
          <w:sz w:val="28"/>
          <w:szCs w:val="28"/>
        </w:rPr>
        <w:t>иципального образования «Петров</w:t>
      </w:r>
      <w:r w:rsidRPr="00E6785F">
        <w:rPr>
          <w:rFonts w:ascii="Times New Roman" w:hAnsi="Times New Roman"/>
          <w:sz w:val="28"/>
          <w:szCs w:val="28"/>
        </w:rPr>
        <w:t>ское сельское поселение» рассматриваются на заседании соответствующей постоянной комиссии Собрания д</w:t>
      </w:r>
      <w:r>
        <w:rPr>
          <w:rFonts w:ascii="Times New Roman" w:hAnsi="Times New Roman"/>
          <w:sz w:val="28"/>
          <w:szCs w:val="28"/>
        </w:rPr>
        <w:t>епутатов Петров</w:t>
      </w:r>
      <w:r w:rsidRPr="00E6785F">
        <w:rPr>
          <w:rFonts w:ascii="Times New Roman" w:hAnsi="Times New Roman"/>
          <w:sz w:val="28"/>
          <w:szCs w:val="28"/>
        </w:rPr>
        <w:t xml:space="preserve">ского сельского поселения или на заседании Собрания депутатов 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 xml:space="preserve">ского сельского поселения. На их основе депутатами Собрания депутатов </w:t>
      </w:r>
      <w:r>
        <w:rPr>
          <w:rFonts w:ascii="Times New Roman" w:hAnsi="Times New Roman"/>
          <w:sz w:val="28"/>
          <w:szCs w:val="28"/>
        </w:rPr>
        <w:t>Петровс</w:t>
      </w:r>
      <w:r w:rsidRPr="00E6785F">
        <w:rPr>
          <w:rFonts w:ascii="Times New Roman" w:hAnsi="Times New Roman"/>
          <w:sz w:val="28"/>
          <w:szCs w:val="28"/>
        </w:rPr>
        <w:t>кого сельского поселения могут быть внесены поправки к проекту изменений и дополнений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>ско</w:t>
      </w:r>
      <w:r>
        <w:rPr>
          <w:rFonts w:ascii="Times New Roman" w:hAnsi="Times New Roman"/>
          <w:sz w:val="28"/>
          <w:szCs w:val="28"/>
        </w:rPr>
        <w:t>е</w:t>
      </w:r>
      <w:r w:rsidRPr="00E6785F">
        <w:rPr>
          <w:rFonts w:ascii="Times New Roman" w:hAnsi="Times New Roman"/>
          <w:sz w:val="28"/>
          <w:szCs w:val="28"/>
        </w:rPr>
        <w:t xml:space="preserve"> сельское поселение».</w:t>
      </w:r>
    </w:p>
    <w:p w:rsidR="00E6785F" w:rsidRPr="00E6785F" w:rsidRDefault="00E6785F" w:rsidP="00E6785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>3. Граждане участвуют в обсуждении проекта изменений и дополнений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>ское сельское поселение» посредством:</w:t>
      </w:r>
    </w:p>
    <w:p w:rsidR="00E6785F" w:rsidRPr="00E6785F" w:rsidRDefault="00E6785F" w:rsidP="00E6785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>участия в публичных слушаниях по проекту изменений и дополнений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>ское сельское поселение»;</w:t>
      </w:r>
    </w:p>
    <w:p w:rsidR="00E6785F" w:rsidRPr="00E6785F" w:rsidRDefault="00E6785F" w:rsidP="00E6785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 xml:space="preserve">участия в заседаниях Собрания депутатов 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 xml:space="preserve">ского сельского поселения и соответствующей постоянной комиссии Собрания депутатов 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>ского сельского поселения, на которых рассматривается вопрос о проекте (принятии) изменений и дополнений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>ское сельское поселение».</w:t>
      </w:r>
    </w:p>
    <w:p w:rsidR="00E6785F" w:rsidRPr="00E6785F" w:rsidRDefault="00E6785F" w:rsidP="00E6785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>4. Публичные слушания по проекту изменений и дополнений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>ское сельское поселение» проводятся в порядке, установленном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 xml:space="preserve">ское сельское поселение» и решениями Собрания депутатов 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>ского сельского поселения.</w:t>
      </w:r>
    </w:p>
    <w:p w:rsidR="006E6BBB" w:rsidRPr="00787F09" w:rsidRDefault="00E6785F" w:rsidP="005F497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 xml:space="preserve">5. Допуск граждан на заседания Собрания депутатов 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 xml:space="preserve">ского сельского поселения и его постоянной комиссии осуществляется в порядке, установленном Регламентом Собрания депутатов 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>ского сельского поселения.</w:t>
      </w:r>
    </w:p>
    <w:sectPr w:rsidR="006E6BBB" w:rsidRPr="00787F09" w:rsidSect="008B00F4">
      <w:pgSz w:w="11906" w:h="16838"/>
      <w:pgMar w:top="568" w:right="851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F68" w:rsidRDefault="00531F68" w:rsidP="00917C3E">
      <w:pPr>
        <w:spacing w:after="0" w:line="240" w:lineRule="auto"/>
      </w:pPr>
      <w:r>
        <w:separator/>
      </w:r>
    </w:p>
  </w:endnote>
  <w:endnote w:type="continuationSeparator" w:id="1">
    <w:p w:rsidR="00531F68" w:rsidRDefault="00531F68" w:rsidP="0091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F68" w:rsidRDefault="00531F68" w:rsidP="00917C3E">
      <w:pPr>
        <w:spacing w:after="0" w:line="240" w:lineRule="auto"/>
      </w:pPr>
      <w:r>
        <w:separator/>
      </w:r>
    </w:p>
  </w:footnote>
  <w:footnote w:type="continuationSeparator" w:id="1">
    <w:p w:rsidR="00531F68" w:rsidRDefault="00531F68" w:rsidP="0091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0FA"/>
    <w:rsid w:val="0000329F"/>
    <w:rsid w:val="00004401"/>
    <w:rsid w:val="00010061"/>
    <w:rsid w:val="000204AA"/>
    <w:rsid w:val="00025711"/>
    <w:rsid w:val="000314A0"/>
    <w:rsid w:val="0005777F"/>
    <w:rsid w:val="00060460"/>
    <w:rsid w:val="00062556"/>
    <w:rsid w:val="00066647"/>
    <w:rsid w:val="000758DB"/>
    <w:rsid w:val="00082CA6"/>
    <w:rsid w:val="0008686E"/>
    <w:rsid w:val="00086FBA"/>
    <w:rsid w:val="00092D08"/>
    <w:rsid w:val="000930C9"/>
    <w:rsid w:val="00097D00"/>
    <w:rsid w:val="000A1406"/>
    <w:rsid w:val="000A2C13"/>
    <w:rsid w:val="000A6864"/>
    <w:rsid w:val="000A7D25"/>
    <w:rsid w:val="000B42F7"/>
    <w:rsid w:val="000C0E40"/>
    <w:rsid w:val="000D3F6D"/>
    <w:rsid w:val="000D4E74"/>
    <w:rsid w:val="000D5083"/>
    <w:rsid w:val="000D5C55"/>
    <w:rsid w:val="000D69D7"/>
    <w:rsid w:val="000E1731"/>
    <w:rsid w:val="000E188F"/>
    <w:rsid w:val="000E37E1"/>
    <w:rsid w:val="000F6B68"/>
    <w:rsid w:val="000F7810"/>
    <w:rsid w:val="001025ED"/>
    <w:rsid w:val="001029EC"/>
    <w:rsid w:val="001034C5"/>
    <w:rsid w:val="00103A86"/>
    <w:rsid w:val="00105CB5"/>
    <w:rsid w:val="0010643D"/>
    <w:rsid w:val="00112A36"/>
    <w:rsid w:val="0013620E"/>
    <w:rsid w:val="001453C3"/>
    <w:rsid w:val="0014751F"/>
    <w:rsid w:val="00154D8F"/>
    <w:rsid w:val="00160468"/>
    <w:rsid w:val="00163FAD"/>
    <w:rsid w:val="0018279D"/>
    <w:rsid w:val="0018466A"/>
    <w:rsid w:val="00184785"/>
    <w:rsid w:val="00184987"/>
    <w:rsid w:val="001855AE"/>
    <w:rsid w:val="00192C2D"/>
    <w:rsid w:val="0019318C"/>
    <w:rsid w:val="00194B00"/>
    <w:rsid w:val="00196F19"/>
    <w:rsid w:val="001A24B7"/>
    <w:rsid w:val="001A7706"/>
    <w:rsid w:val="001B65B2"/>
    <w:rsid w:val="001B762C"/>
    <w:rsid w:val="001C1BB0"/>
    <w:rsid w:val="001C3D00"/>
    <w:rsid w:val="001C4851"/>
    <w:rsid w:val="001C58E1"/>
    <w:rsid w:val="001C66B3"/>
    <w:rsid w:val="001D5F2A"/>
    <w:rsid w:val="001D76D2"/>
    <w:rsid w:val="001D7C00"/>
    <w:rsid w:val="001E2E06"/>
    <w:rsid w:val="001F201F"/>
    <w:rsid w:val="00203D28"/>
    <w:rsid w:val="00213574"/>
    <w:rsid w:val="00213C68"/>
    <w:rsid w:val="00217C74"/>
    <w:rsid w:val="0023109C"/>
    <w:rsid w:val="002316E1"/>
    <w:rsid w:val="00233994"/>
    <w:rsid w:val="002339DB"/>
    <w:rsid w:val="00235B5D"/>
    <w:rsid w:val="002422E7"/>
    <w:rsid w:val="00245142"/>
    <w:rsid w:val="00247248"/>
    <w:rsid w:val="002476EA"/>
    <w:rsid w:val="00251D77"/>
    <w:rsid w:val="00255CEF"/>
    <w:rsid w:val="00261039"/>
    <w:rsid w:val="00266926"/>
    <w:rsid w:val="00270656"/>
    <w:rsid w:val="002748BF"/>
    <w:rsid w:val="00277862"/>
    <w:rsid w:val="00281A66"/>
    <w:rsid w:val="00283FAD"/>
    <w:rsid w:val="00285B09"/>
    <w:rsid w:val="002913D9"/>
    <w:rsid w:val="00294AF9"/>
    <w:rsid w:val="002A04B8"/>
    <w:rsid w:val="002A7929"/>
    <w:rsid w:val="002B2348"/>
    <w:rsid w:val="002B56A7"/>
    <w:rsid w:val="002B7947"/>
    <w:rsid w:val="002D1AC0"/>
    <w:rsid w:val="002D357F"/>
    <w:rsid w:val="002D4DCB"/>
    <w:rsid w:val="002E301A"/>
    <w:rsid w:val="002E4F13"/>
    <w:rsid w:val="002F2F2F"/>
    <w:rsid w:val="002F4230"/>
    <w:rsid w:val="002F4D87"/>
    <w:rsid w:val="002F791C"/>
    <w:rsid w:val="003071D2"/>
    <w:rsid w:val="00312BE9"/>
    <w:rsid w:val="00313CC4"/>
    <w:rsid w:val="00317F46"/>
    <w:rsid w:val="00330220"/>
    <w:rsid w:val="00330BD2"/>
    <w:rsid w:val="00333FE9"/>
    <w:rsid w:val="00340B30"/>
    <w:rsid w:val="00341FE8"/>
    <w:rsid w:val="00345631"/>
    <w:rsid w:val="00345672"/>
    <w:rsid w:val="003578C3"/>
    <w:rsid w:val="00357BB9"/>
    <w:rsid w:val="00361DE2"/>
    <w:rsid w:val="0036758E"/>
    <w:rsid w:val="00370428"/>
    <w:rsid w:val="003813D9"/>
    <w:rsid w:val="003837EE"/>
    <w:rsid w:val="003914E6"/>
    <w:rsid w:val="003922BF"/>
    <w:rsid w:val="003937FB"/>
    <w:rsid w:val="00394B39"/>
    <w:rsid w:val="00395564"/>
    <w:rsid w:val="003A4BE2"/>
    <w:rsid w:val="003A7CAB"/>
    <w:rsid w:val="003B7581"/>
    <w:rsid w:val="003C2BA0"/>
    <w:rsid w:val="003C35CA"/>
    <w:rsid w:val="003C625D"/>
    <w:rsid w:val="003D0D17"/>
    <w:rsid w:val="003D1B2A"/>
    <w:rsid w:val="003D6305"/>
    <w:rsid w:val="003E10D8"/>
    <w:rsid w:val="003E47CB"/>
    <w:rsid w:val="003E5AC6"/>
    <w:rsid w:val="003F0A81"/>
    <w:rsid w:val="003F5B51"/>
    <w:rsid w:val="004036AD"/>
    <w:rsid w:val="004065D1"/>
    <w:rsid w:val="00415312"/>
    <w:rsid w:val="00425C60"/>
    <w:rsid w:val="00427EAF"/>
    <w:rsid w:val="00436A02"/>
    <w:rsid w:val="00437608"/>
    <w:rsid w:val="00441281"/>
    <w:rsid w:val="0044312A"/>
    <w:rsid w:val="0045023F"/>
    <w:rsid w:val="00453BCB"/>
    <w:rsid w:val="00464A17"/>
    <w:rsid w:val="00470FE5"/>
    <w:rsid w:val="00474D18"/>
    <w:rsid w:val="00484548"/>
    <w:rsid w:val="00492F5F"/>
    <w:rsid w:val="00497C4B"/>
    <w:rsid w:val="004A24CA"/>
    <w:rsid w:val="004A30A6"/>
    <w:rsid w:val="004A5BE5"/>
    <w:rsid w:val="004A630F"/>
    <w:rsid w:val="004B78F4"/>
    <w:rsid w:val="004C064A"/>
    <w:rsid w:val="004C70CE"/>
    <w:rsid w:val="004D2F7F"/>
    <w:rsid w:val="004F0198"/>
    <w:rsid w:val="004F1331"/>
    <w:rsid w:val="004F412E"/>
    <w:rsid w:val="004F5FF8"/>
    <w:rsid w:val="00505FF5"/>
    <w:rsid w:val="00506CF4"/>
    <w:rsid w:val="00506EA2"/>
    <w:rsid w:val="00523BE6"/>
    <w:rsid w:val="00526D77"/>
    <w:rsid w:val="00531416"/>
    <w:rsid w:val="00531F68"/>
    <w:rsid w:val="0053509B"/>
    <w:rsid w:val="005408A5"/>
    <w:rsid w:val="00542820"/>
    <w:rsid w:val="00544384"/>
    <w:rsid w:val="00546BFA"/>
    <w:rsid w:val="00547341"/>
    <w:rsid w:val="00547445"/>
    <w:rsid w:val="00552E6A"/>
    <w:rsid w:val="00553BAD"/>
    <w:rsid w:val="00555092"/>
    <w:rsid w:val="005552AD"/>
    <w:rsid w:val="00555F54"/>
    <w:rsid w:val="0055609C"/>
    <w:rsid w:val="0056243B"/>
    <w:rsid w:val="005667EF"/>
    <w:rsid w:val="00567539"/>
    <w:rsid w:val="005761C1"/>
    <w:rsid w:val="00577C4C"/>
    <w:rsid w:val="00581E80"/>
    <w:rsid w:val="00583826"/>
    <w:rsid w:val="005876FE"/>
    <w:rsid w:val="0059718A"/>
    <w:rsid w:val="005977F3"/>
    <w:rsid w:val="005A4415"/>
    <w:rsid w:val="005A71C8"/>
    <w:rsid w:val="005B34F0"/>
    <w:rsid w:val="005B52EE"/>
    <w:rsid w:val="005B5D31"/>
    <w:rsid w:val="005C245B"/>
    <w:rsid w:val="005C270B"/>
    <w:rsid w:val="005D0B83"/>
    <w:rsid w:val="005D4AF9"/>
    <w:rsid w:val="005E373F"/>
    <w:rsid w:val="005F3C09"/>
    <w:rsid w:val="005F4977"/>
    <w:rsid w:val="005F70FF"/>
    <w:rsid w:val="00605746"/>
    <w:rsid w:val="006124FD"/>
    <w:rsid w:val="00617B1C"/>
    <w:rsid w:val="00627651"/>
    <w:rsid w:val="00635CDB"/>
    <w:rsid w:val="00640B1A"/>
    <w:rsid w:val="00654119"/>
    <w:rsid w:val="00654D01"/>
    <w:rsid w:val="0066511A"/>
    <w:rsid w:val="00666A12"/>
    <w:rsid w:val="00670457"/>
    <w:rsid w:val="006716DD"/>
    <w:rsid w:val="00672400"/>
    <w:rsid w:val="0068269D"/>
    <w:rsid w:val="0068298D"/>
    <w:rsid w:val="00687C11"/>
    <w:rsid w:val="006A47F8"/>
    <w:rsid w:val="006B0F9F"/>
    <w:rsid w:val="006B383C"/>
    <w:rsid w:val="006B72E9"/>
    <w:rsid w:val="006C0A14"/>
    <w:rsid w:val="006C4C50"/>
    <w:rsid w:val="006C6E7E"/>
    <w:rsid w:val="006D628B"/>
    <w:rsid w:val="006E5B8A"/>
    <w:rsid w:val="006E6BBB"/>
    <w:rsid w:val="006F0A17"/>
    <w:rsid w:val="0070163E"/>
    <w:rsid w:val="007016EC"/>
    <w:rsid w:val="00703E4F"/>
    <w:rsid w:val="007051D7"/>
    <w:rsid w:val="007065C2"/>
    <w:rsid w:val="00716C70"/>
    <w:rsid w:val="00721391"/>
    <w:rsid w:val="0072607D"/>
    <w:rsid w:val="00726235"/>
    <w:rsid w:val="0072694A"/>
    <w:rsid w:val="00726E89"/>
    <w:rsid w:val="00742AFA"/>
    <w:rsid w:val="007460B0"/>
    <w:rsid w:val="0076001E"/>
    <w:rsid w:val="00760094"/>
    <w:rsid w:val="007606B5"/>
    <w:rsid w:val="00784796"/>
    <w:rsid w:val="00787F09"/>
    <w:rsid w:val="00794CA7"/>
    <w:rsid w:val="00795399"/>
    <w:rsid w:val="007963C1"/>
    <w:rsid w:val="007A3BF7"/>
    <w:rsid w:val="007B49F2"/>
    <w:rsid w:val="007E7099"/>
    <w:rsid w:val="007F7CD0"/>
    <w:rsid w:val="00803E4F"/>
    <w:rsid w:val="00811736"/>
    <w:rsid w:val="00816833"/>
    <w:rsid w:val="008226F7"/>
    <w:rsid w:val="00824680"/>
    <w:rsid w:val="008344CF"/>
    <w:rsid w:val="00834F00"/>
    <w:rsid w:val="00843833"/>
    <w:rsid w:val="008629EF"/>
    <w:rsid w:val="00864105"/>
    <w:rsid w:val="00864FF4"/>
    <w:rsid w:val="0086507F"/>
    <w:rsid w:val="0087716D"/>
    <w:rsid w:val="008771E9"/>
    <w:rsid w:val="008A0675"/>
    <w:rsid w:val="008A368F"/>
    <w:rsid w:val="008B00F4"/>
    <w:rsid w:val="008B2723"/>
    <w:rsid w:val="008B52D4"/>
    <w:rsid w:val="008C4D40"/>
    <w:rsid w:val="008D1ADC"/>
    <w:rsid w:val="008D4E8C"/>
    <w:rsid w:val="008D5B5E"/>
    <w:rsid w:val="008E0A5E"/>
    <w:rsid w:val="008E1C28"/>
    <w:rsid w:val="008E54F1"/>
    <w:rsid w:val="008E739E"/>
    <w:rsid w:val="008E76DB"/>
    <w:rsid w:val="00903987"/>
    <w:rsid w:val="00904A78"/>
    <w:rsid w:val="00915E76"/>
    <w:rsid w:val="009170F6"/>
    <w:rsid w:val="00917C3E"/>
    <w:rsid w:val="0092101D"/>
    <w:rsid w:val="00921614"/>
    <w:rsid w:val="00922A05"/>
    <w:rsid w:val="00925A22"/>
    <w:rsid w:val="009424DC"/>
    <w:rsid w:val="009533D3"/>
    <w:rsid w:val="009568D8"/>
    <w:rsid w:val="00971AD1"/>
    <w:rsid w:val="00975455"/>
    <w:rsid w:val="0098193F"/>
    <w:rsid w:val="00990150"/>
    <w:rsid w:val="009906D2"/>
    <w:rsid w:val="00990F56"/>
    <w:rsid w:val="0099284D"/>
    <w:rsid w:val="00997244"/>
    <w:rsid w:val="009A6D48"/>
    <w:rsid w:val="009B1E8F"/>
    <w:rsid w:val="009B2175"/>
    <w:rsid w:val="009B4762"/>
    <w:rsid w:val="009C31CB"/>
    <w:rsid w:val="009C6FB8"/>
    <w:rsid w:val="009E341F"/>
    <w:rsid w:val="009F16AC"/>
    <w:rsid w:val="009F25CD"/>
    <w:rsid w:val="00A05B95"/>
    <w:rsid w:val="00A114A9"/>
    <w:rsid w:val="00A14570"/>
    <w:rsid w:val="00A22F23"/>
    <w:rsid w:val="00A25ADB"/>
    <w:rsid w:val="00A2639F"/>
    <w:rsid w:val="00A27BAD"/>
    <w:rsid w:val="00A36305"/>
    <w:rsid w:val="00A41D8A"/>
    <w:rsid w:val="00A4337A"/>
    <w:rsid w:val="00A4418D"/>
    <w:rsid w:val="00A444F4"/>
    <w:rsid w:val="00A531FC"/>
    <w:rsid w:val="00A5548A"/>
    <w:rsid w:val="00A637F2"/>
    <w:rsid w:val="00A650EE"/>
    <w:rsid w:val="00A67F40"/>
    <w:rsid w:val="00A7429A"/>
    <w:rsid w:val="00A742AF"/>
    <w:rsid w:val="00A7595E"/>
    <w:rsid w:val="00A80757"/>
    <w:rsid w:val="00A91D1B"/>
    <w:rsid w:val="00A96E11"/>
    <w:rsid w:val="00AB2C46"/>
    <w:rsid w:val="00AB3E17"/>
    <w:rsid w:val="00AC0B7A"/>
    <w:rsid w:val="00AC74C5"/>
    <w:rsid w:val="00AD5341"/>
    <w:rsid w:val="00AD79CE"/>
    <w:rsid w:val="00AD7BE8"/>
    <w:rsid w:val="00AE04CB"/>
    <w:rsid w:val="00AE1742"/>
    <w:rsid w:val="00AE272D"/>
    <w:rsid w:val="00AE4E9D"/>
    <w:rsid w:val="00AF596B"/>
    <w:rsid w:val="00B156FD"/>
    <w:rsid w:val="00B265B9"/>
    <w:rsid w:val="00B304E8"/>
    <w:rsid w:val="00B33AB1"/>
    <w:rsid w:val="00B34166"/>
    <w:rsid w:val="00B43B4E"/>
    <w:rsid w:val="00B55E30"/>
    <w:rsid w:val="00B621A9"/>
    <w:rsid w:val="00B637E3"/>
    <w:rsid w:val="00B7349D"/>
    <w:rsid w:val="00B92BB3"/>
    <w:rsid w:val="00B930A2"/>
    <w:rsid w:val="00B95A25"/>
    <w:rsid w:val="00BA402C"/>
    <w:rsid w:val="00BA42BE"/>
    <w:rsid w:val="00BA6463"/>
    <w:rsid w:val="00BA799D"/>
    <w:rsid w:val="00BB0B46"/>
    <w:rsid w:val="00BB1F9C"/>
    <w:rsid w:val="00BB62FD"/>
    <w:rsid w:val="00BB6F6A"/>
    <w:rsid w:val="00BD0E30"/>
    <w:rsid w:val="00BD575F"/>
    <w:rsid w:val="00BD7BD7"/>
    <w:rsid w:val="00BE52B3"/>
    <w:rsid w:val="00BE544C"/>
    <w:rsid w:val="00BF09EF"/>
    <w:rsid w:val="00C13E2B"/>
    <w:rsid w:val="00C14DCE"/>
    <w:rsid w:val="00C20028"/>
    <w:rsid w:val="00C21382"/>
    <w:rsid w:val="00C227FB"/>
    <w:rsid w:val="00C3348D"/>
    <w:rsid w:val="00C34036"/>
    <w:rsid w:val="00C345D8"/>
    <w:rsid w:val="00C36C69"/>
    <w:rsid w:val="00C37ACB"/>
    <w:rsid w:val="00C4241E"/>
    <w:rsid w:val="00C45A48"/>
    <w:rsid w:val="00C467C4"/>
    <w:rsid w:val="00C5095A"/>
    <w:rsid w:val="00C52664"/>
    <w:rsid w:val="00C56187"/>
    <w:rsid w:val="00C57428"/>
    <w:rsid w:val="00C7160B"/>
    <w:rsid w:val="00C8705A"/>
    <w:rsid w:val="00C93E20"/>
    <w:rsid w:val="00C96544"/>
    <w:rsid w:val="00C966C7"/>
    <w:rsid w:val="00CC3C98"/>
    <w:rsid w:val="00CC3F3A"/>
    <w:rsid w:val="00CC4A72"/>
    <w:rsid w:val="00CD52B4"/>
    <w:rsid w:val="00CD6FB0"/>
    <w:rsid w:val="00CE112F"/>
    <w:rsid w:val="00CE5168"/>
    <w:rsid w:val="00CF4F96"/>
    <w:rsid w:val="00CF71FF"/>
    <w:rsid w:val="00D06EF2"/>
    <w:rsid w:val="00D07D29"/>
    <w:rsid w:val="00D12CA6"/>
    <w:rsid w:val="00D1749F"/>
    <w:rsid w:val="00D26EC6"/>
    <w:rsid w:val="00D37F05"/>
    <w:rsid w:val="00D44488"/>
    <w:rsid w:val="00D44E4D"/>
    <w:rsid w:val="00D52B70"/>
    <w:rsid w:val="00D60457"/>
    <w:rsid w:val="00D60FA3"/>
    <w:rsid w:val="00D6157F"/>
    <w:rsid w:val="00D64DD8"/>
    <w:rsid w:val="00D65499"/>
    <w:rsid w:val="00D677AD"/>
    <w:rsid w:val="00D73E88"/>
    <w:rsid w:val="00D8097F"/>
    <w:rsid w:val="00D8159F"/>
    <w:rsid w:val="00D81736"/>
    <w:rsid w:val="00D84348"/>
    <w:rsid w:val="00D91282"/>
    <w:rsid w:val="00D94CE1"/>
    <w:rsid w:val="00D94F9E"/>
    <w:rsid w:val="00DA0551"/>
    <w:rsid w:val="00DA2166"/>
    <w:rsid w:val="00DA3FE9"/>
    <w:rsid w:val="00DA518A"/>
    <w:rsid w:val="00DA5279"/>
    <w:rsid w:val="00DA7827"/>
    <w:rsid w:val="00DC12D7"/>
    <w:rsid w:val="00DE5369"/>
    <w:rsid w:val="00DE747F"/>
    <w:rsid w:val="00DF0953"/>
    <w:rsid w:val="00DF146A"/>
    <w:rsid w:val="00E01C6E"/>
    <w:rsid w:val="00E066E7"/>
    <w:rsid w:val="00E07C3D"/>
    <w:rsid w:val="00E10E93"/>
    <w:rsid w:val="00E20E1E"/>
    <w:rsid w:val="00E249E5"/>
    <w:rsid w:val="00E250B5"/>
    <w:rsid w:val="00E37BF0"/>
    <w:rsid w:val="00E4444D"/>
    <w:rsid w:val="00E4624F"/>
    <w:rsid w:val="00E46F24"/>
    <w:rsid w:val="00E57978"/>
    <w:rsid w:val="00E615AC"/>
    <w:rsid w:val="00E6363E"/>
    <w:rsid w:val="00E63B29"/>
    <w:rsid w:val="00E64B65"/>
    <w:rsid w:val="00E6785F"/>
    <w:rsid w:val="00E729B7"/>
    <w:rsid w:val="00E83394"/>
    <w:rsid w:val="00E84FB5"/>
    <w:rsid w:val="00EA47EA"/>
    <w:rsid w:val="00EB1B00"/>
    <w:rsid w:val="00EB7E8B"/>
    <w:rsid w:val="00EC50A3"/>
    <w:rsid w:val="00ED3697"/>
    <w:rsid w:val="00EF12F7"/>
    <w:rsid w:val="00EF29CE"/>
    <w:rsid w:val="00EF682A"/>
    <w:rsid w:val="00F000D7"/>
    <w:rsid w:val="00F0258E"/>
    <w:rsid w:val="00F0542B"/>
    <w:rsid w:val="00F11040"/>
    <w:rsid w:val="00F21054"/>
    <w:rsid w:val="00F216CC"/>
    <w:rsid w:val="00F23AC3"/>
    <w:rsid w:val="00F43F45"/>
    <w:rsid w:val="00F478C5"/>
    <w:rsid w:val="00F5244C"/>
    <w:rsid w:val="00F530FA"/>
    <w:rsid w:val="00F55AB6"/>
    <w:rsid w:val="00F716CB"/>
    <w:rsid w:val="00F731E1"/>
    <w:rsid w:val="00F80659"/>
    <w:rsid w:val="00F80CA1"/>
    <w:rsid w:val="00F96381"/>
    <w:rsid w:val="00FA3A5C"/>
    <w:rsid w:val="00FA75D1"/>
    <w:rsid w:val="00FB05B5"/>
    <w:rsid w:val="00FB52C0"/>
    <w:rsid w:val="00FC0B75"/>
    <w:rsid w:val="00FD0E85"/>
    <w:rsid w:val="00FD26E1"/>
    <w:rsid w:val="00FD5ABF"/>
    <w:rsid w:val="00FE0EA6"/>
    <w:rsid w:val="00FE5B74"/>
    <w:rsid w:val="00FF406E"/>
    <w:rsid w:val="00FF4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99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character" w:styleId="a8">
    <w:name w:val="Placeholder Text"/>
    <w:basedOn w:val="a0"/>
    <w:uiPriority w:val="99"/>
    <w:semiHidden/>
    <w:rsid w:val="008344C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3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44C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FB05B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210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AA698-06AA-4FAE-8435-8FE6A186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6273</TotalTime>
  <Pages>1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отд. регистра правовых актов</dc:creator>
  <cp:lastModifiedBy>User</cp:lastModifiedBy>
  <cp:revision>28</cp:revision>
  <cp:lastPrinted>2024-05-15T08:08:00Z</cp:lastPrinted>
  <dcterms:created xsi:type="dcterms:W3CDTF">2015-03-31T13:35:00Z</dcterms:created>
  <dcterms:modified xsi:type="dcterms:W3CDTF">2024-05-15T08:08:00Z</dcterms:modified>
</cp:coreProperties>
</file>